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E50B" w14:textId="2B5A3026" w:rsidR="00826B2D" w:rsidRDefault="00EC3084">
      <w:r>
        <w:rPr>
          <w:noProof/>
        </w:rPr>
        <w:drawing>
          <wp:anchor distT="0" distB="0" distL="114300" distR="114300" simplePos="0" relativeHeight="251658240" behindDoc="1" locked="0" layoutInCell="1" allowOverlap="1" wp14:anchorId="2E661B9D" wp14:editId="4B55324E">
            <wp:simplePos x="0" y="0"/>
            <wp:positionH relativeFrom="column">
              <wp:posOffset>4756785</wp:posOffset>
            </wp:positionH>
            <wp:positionV relativeFrom="paragraph">
              <wp:posOffset>-537210</wp:posOffset>
            </wp:positionV>
            <wp:extent cx="1362075" cy="1362075"/>
            <wp:effectExtent l="0" t="0" r="9525" b="952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12B">
        <w:t>Det Danske Spejderkorps</w:t>
      </w:r>
    </w:p>
    <w:p w14:paraId="088D465D" w14:textId="40CA8A8E" w:rsidR="0071712B" w:rsidRDefault="0071712B">
      <w:r>
        <w:t>Karl af Riise gruppe</w:t>
      </w:r>
      <w:r w:rsidR="00775906">
        <w:t>, Sorø</w:t>
      </w:r>
    </w:p>
    <w:p w14:paraId="01EBC9D8" w14:textId="5DFC2F43" w:rsidR="00775906" w:rsidRDefault="00775906"/>
    <w:p w14:paraId="395C7F6A" w14:textId="65BB30CF" w:rsidR="00775906" w:rsidRPr="00E54552" w:rsidRDefault="00775906">
      <w:pPr>
        <w:rPr>
          <w:b/>
          <w:bCs/>
          <w:sz w:val="28"/>
          <w:szCs w:val="28"/>
        </w:rPr>
      </w:pPr>
      <w:r w:rsidRPr="00E54552">
        <w:rPr>
          <w:b/>
          <w:bCs/>
          <w:sz w:val="28"/>
          <w:szCs w:val="28"/>
        </w:rPr>
        <w:t>Referat af gruppe</w:t>
      </w:r>
      <w:r w:rsidR="00220BFB" w:rsidRPr="00E54552">
        <w:rPr>
          <w:b/>
          <w:bCs/>
          <w:sz w:val="28"/>
          <w:szCs w:val="28"/>
        </w:rPr>
        <w:t>rådsmøde på Borgerskolen d. 1. marts 2022</w:t>
      </w:r>
    </w:p>
    <w:p w14:paraId="36C5BD00" w14:textId="3175A62C" w:rsidR="006D4A71" w:rsidRDefault="006D4A71">
      <w:pPr>
        <w:rPr>
          <w:sz w:val="28"/>
          <w:szCs w:val="28"/>
        </w:rPr>
      </w:pPr>
    </w:p>
    <w:p w14:paraId="5392AEED" w14:textId="67B48805" w:rsidR="00C7582E" w:rsidRDefault="00D81AEF">
      <w:pPr>
        <w:rPr>
          <w:sz w:val="24"/>
          <w:szCs w:val="24"/>
        </w:rPr>
      </w:pPr>
      <w:r>
        <w:rPr>
          <w:sz w:val="24"/>
          <w:szCs w:val="24"/>
        </w:rPr>
        <w:t>Formand, Ja</w:t>
      </w:r>
      <w:r w:rsidR="00AB7A3A">
        <w:rPr>
          <w:sz w:val="24"/>
          <w:szCs w:val="24"/>
        </w:rPr>
        <w:t>k</w:t>
      </w:r>
      <w:r>
        <w:rPr>
          <w:sz w:val="24"/>
          <w:szCs w:val="24"/>
        </w:rPr>
        <w:t>ob Maibom bød</w:t>
      </w:r>
      <w:r w:rsidR="00C7582E">
        <w:rPr>
          <w:sz w:val="24"/>
          <w:szCs w:val="24"/>
        </w:rPr>
        <w:t xml:space="preserve"> velkommen.</w:t>
      </w:r>
    </w:p>
    <w:p w14:paraId="3313F5E7" w14:textId="01B58273" w:rsidR="00700EBE" w:rsidRPr="00700EBE" w:rsidRDefault="00700EBE" w:rsidP="00C7582E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>Valg af dirigent og referent</w:t>
      </w:r>
    </w:p>
    <w:p w14:paraId="682AC213" w14:textId="1C7441FB" w:rsidR="00C7582E" w:rsidRDefault="00C7582E" w:rsidP="00700EB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</w:t>
      </w:r>
      <w:r w:rsidR="003F5831">
        <w:rPr>
          <w:sz w:val="24"/>
          <w:szCs w:val="24"/>
        </w:rPr>
        <w:t>il dirigent valgtes Poul Henrik Madelung, og til referent valgtes Lone Vistisen</w:t>
      </w:r>
      <w:r w:rsidR="00144E16">
        <w:rPr>
          <w:sz w:val="24"/>
          <w:szCs w:val="24"/>
        </w:rPr>
        <w:t>.</w:t>
      </w:r>
    </w:p>
    <w:p w14:paraId="1E96908F" w14:textId="6B8FD934" w:rsidR="00144E16" w:rsidRDefault="00457753" w:rsidP="00C3403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Poul Henrik redegjorde for</w:t>
      </w:r>
      <w:r w:rsidR="00700EBE">
        <w:rPr>
          <w:sz w:val="24"/>
          <w:szCs w:val="24"/>
        </w:rPr>
        <w:t>,</w:t>
      </w:r>
      <w:r>
        <w:rPr>
          <w:sz w:val="24"/>
          <w:szCs w:val="24"/>
        </w:rPr>
        <w:t xml:space="preserve"> at mødet er lovligt indkaldt</w:t>
      </w:r>
      <w:r w:rsidR="00C30DEB">
        <w:rPr>
          <w:sz w:val="24"/>
          <w:szCs w:val="24"/>
        </w:rPr>
        <w:t>, da divisionen har givet</w:t>
      </w:r>
      <w:r w:rsidR="00250277">
        <w:rPr>
          <w:sz w:val="24"/>
          <w:szCs w:val="24"/>
        </w:rPr>
        <w:t xml:space="preserve"> gruppen</w:t>
      </w:r>
      <w:r w:rsidR="00C30DEB">
        <w:rPr>
          <w:sz w:val="24"/>
          <w:szCs w:val="24"/>
        </w:rPr>
        <w:t xml:space="preserve"> dispensation fra reglen om at grupperådsmødet skal afholdes inden 1. </w:t>
      </w:r>
      <w:r w:rsidR="00250277">
        <w:rPr>
          <w:sz w:val="24"/>
          <w:szCs w:val="24"/>
        </w:rPr>
        <w:t>marts</w:t>
      </w:r>
      <w:r w:rsidR="000853EA">
        <w:rPr>
          <w:sz w:val="24"/>
          <w:szCs w:val="24"/>
        </w:rPr>
        <w:t>.</w:t>
      </w:r>
    </w:p>
    <w:p w14:paraId="25A17388" w14:textId="77777777" w:rsidR="000853EA" w:rsidRDefault="000853EA" w:rsidP="00C34037">
      <w:pPr>
        <w:pStyle w:val="Listeafsnit"/>
        <w:rPr>
          <w:sz w:val="24"/>
          <w:szCs w:val="24"/>
        </w:rPr>
      </w:pPr>
    </w:p>
    <w:p w14:paraId="7D49DEBF" w14:textId="77777777" w:rsidR="002D2190" w:rsidRPr="00700EBE" w:rsidRDefault="000853EA" w:rsidP="000853EA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 xml:space="preserve">Beretning fra </w:t>
      </w:r>
      <w:r w:rsidR="00292083" w:rsidRPr="00700EBE">
        <w:rPr>
          <w:b/>
          <w:bCs/>
          <w:sz w:val="24"/>
          <w:szCs w:val="24"/>
        </w:rPr>
        <w:t>bestyrelse og ledere.</w:t>
      </w:r>
    </w:p>
    <w:p w14:paraId="6E2DACB9" w14:textId="5C106D9C" w:rsidR="000853EA" w:rsidRDefault="00292083" w:rsidP="002D219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Formanden gennemgik årets aktiviteter og henvi</w:t>
      </w:r>
      <w:r w:rsidR="00F2701C">
        <w:rPr>
          <w:sz w:val="24"/>
          <w:szCs w:val="24"/>
        </w:rPr>
        <w:t>ste til de mere omfattende skriftlige beretninger på gruppens hjemmeside.</w:t>
      </w:r>
    </w:p>
    <w:p w14:paraId="226D06E6" w14:textId="3ECB3622" w:rsidR="00A264AA" w:rsidRDefault="00A264AA" w:rsidP="008B052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Trods Corona og de mange rest</w:t>
      </w:r>
      <w:r w:rsidR="00C8412B">
        <w:rPr>
          <w:sz w:val="24"/>
          <w:szCs w:val="24"/>
        </w:rPr>
        <w:t>riktioner har det været et godt år med aktiviteter</w:t>
      </w:r>
      <w:r w:rsidR="00674299">
        <w:rPr>
          <w:sz w:val="24"/>
          <w:szCs w:val="24"/>
        </w:rPr>
        <w:t xml:space="preserve"> i hele gruppen. Mange møder har været afholdt udendørs</w:t>
      </w:r>
      <w:r w:rsidR="00883D72">
        <w:rPr>
          <w:sz w:val="24"/>
          <w:szCs w:val="24"/>
        </w:rPr>
        <w:t xml:space="preserve">. </w:t>
      </w:r>
      <w:r w:rsidR="00F03812">
        <w:rPr>
          <w:sz w:val="24"/>
          <w:szCs w:val="24"/>
        </w:rPr>
        <w:t xml:space="preserve">Medlemstallet er steget de sidste måneder, måske pga. Corona, men </w:t>
      </w:r>
      <w:r w:rsidR="00CC5BBA">
        <w:rPr>
          <w:sz w:val="24"/>
          <w:szCs w:val="24"/>
        </w:rPr>
        <w:t xml:space="preserve">i hvert tilfælde fordi de mange ledere laver </w:t>
      </w:r>
      <w:r w:rsidR="00485E6A">
        <w:rPr>
          <w:sz w:val="24"/>
          <w:szCs w:val="24"/>
        </w:rPr>
        <w:t>godt spejderarbejde.</w:t>
      </w:r>
      <w:r w:rsidR="00CB471A">
        <w:rPr>
          <w:sz w:val="24"/>
          <w:szCs w:val="24"/>
        </w:rPr>
        <w:t xml:space="preserve"> Medlemstallet er fordelt på</w:t>
      </w:r>
      <w:r w:rsidR="008C4692">
        <w:rPr>
          <w:sz w:val="24"/>
          <w:szCs w:val="24"/>
        </w:rPr>
        <w:t>:</w:t>
      </w:r>
      <w:r w:rsidR="008B5C68">
        <w:rPr>
          <w:sz w:val="24"/>
          <w:szCs w:val="24"/>
        </w:rPr>
        <w:t xml:space="preserve"> </w:t>
      </w:r>
      <w:r w:rsidR="00CB471A">
        <w:rPr>
          <w:sz w:val="24"/>
          <w:szCs w:val="24"/>
        </w:rPr>
        <w:t>7 mikrobe</w:t>
      </w:r>
      <w:r w:rsidR="008C4692">
        <w:rPr>
          <w:sz w:val="24"/>
          <w:szCs w:val="24"/>
        </w:rPr>
        <w:t xml:space="preserve">r </w:t>
      </w:r>
      <w:r w:rsidR="008B5C68">
        <w:rPr>
          <w:sz w:val="24"/>
          <w:szCs w:val="24"/>
        </w:rPr>
        <w:t xml:space="preserve">(familiespejd), 26 minier, </w:t>
      </w:r>
      <w:r w:rsidR="00C26EC9">
        <w:rPr>
          <w:sz w:val="24"/>
          <w:szCs w:val="24"/>
        </w:rPr>
        <w:t>18 juniorer, 13 tropsspejdere, 28 klanspejdere</w:t>
      </w:r>
      <w:r w:rsidR="00B817BD">
        <w:rPr>
          <w:sz w:val="24"/>
          <w:szCs w:val="24"/>
        </w:rPr>
        <w:t xml:space="preserve"> og 20 ledere.</w:t>
      </w:r>
    </w:p>
    <w:p w14:paraId="362A796B" w14:textId="029DE1B6" w:rsidR="008B052A" w:rsidRDefault="008B052A" w:rsidP="008B052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Gruppestyrelsen har stået for </w:t>
      </w:r>
      <w:r w:rsidR="00F44A31">
        <w:rPr>
          <w:sz w:val="24"/>
          <w:szCs w:val="24"/>
        </w:rPr>
        <w:t>arbejdsdagen</w:t>
      </w:r>
      <w:r w:rsidR="00C958D8">
        <w:rPr>
          <w:sz w:val="24"/>
          <w:szCs w:val="24"/>
        </w:rPr>
        <w:t xml:space="preserve"> i</w:t>
      </w:r>
      <w:r w:rsidR="00F44A31">
        <w:rPr>
          <w:sz w:val="24"/>
          <w:szCs w:val="24"/>
        </w:rPr>
        <w:t xml:space="preserve"> Bromme</w:t>
      </w:r>
      <w:r w:rsidR="00751543">
        <w:rPr>
          <w:sz w:val="24"/>
          <w:szCs w:val="24"/>
        </w:rPr>
        <w:t>, hvor hytten også er blevet vedligeholdt af håndværkere</w:t>
      </w:r>
      <w:r w:rsidR="00D74024">
        <w:rPr>
          <w:sz w:val="24"/>
          <w:szCs w:val="24"/>
        </w:rPr>
        <w:t xml:space="preserve">. Nu søges fondsmidler til renovering af hytten på Grønningen, især </w:t>
      </w:r>
      <w:r w:rsidR="00C958D8">
        <w:rPr>
          <w:sz w:val="24"/>
          <w:szCs w:val="24"/>
        </w:rPr>
        <w:t>vinduer, døre og indgangspartiet i gavlen. Juletræssalget</w:t>
      </w:r>
      <w:r w:rsidR="007C2737">
        <w:rPr>
          <w:sz w:val="24"/>
          <w:szCs w:val="24"/>
        </w:rPr>
        <w:t xml:space="preserve"> kunne melde udsolgt med et overskud på ca. 50.000 kr</w:t>
      </w:r>
      <w:r w:rsidR="00D3342B">
        <w:rPr>
          <w:sz w:val="24"/>
          <w:szCs w:val="24"/>
        </w:rPr>
        <w:t>.</w:t>
      </w:r>
      <w:r w:rsidR="00D7295B">
        <w:rPr>
          <w:sz w:val="24"/>
          <w:szCs w:val="24"/>
        </w:rPr>
        <w:t>, en væsentlig indtægt for gruppen.</w:t>
      </w:r>
    </w:p>
    <w:p w14:paraId="63F0F40C" w14:textId="77777777" w:rsidR="00D3342B" w:rsidRDefault="00D3342B" w:rsidP="008B052A">
      <w:pPr>
        <w:pStyle w:val="Listeafsnit"/>
        <w:rPr>
          <w:sz w:val="24"/>
          <w:szCs w:val="24"/>
        </w:rPr>
      </w:pPr>
    </w:p>
    <w:p w14:paraId="05ABC934" w14:textId="15F346DE" w:rsidR="00D3342B" w:rsidRPr="00700EBE" w:rsidRDefault="00D3342B" w:rsidP="00D3342B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 xml:space="preserve">Fremlæggelse og godkendelse </w:t>
      </w:r>
      <w:r w:rsidR="007450B1" w:rsidRPr="00700EBE">
        <w:rPr>
          <w:b/>
          <w:bCs/>
          <w:sz w:val="24"/>
          <w:szCs w:val="24"/>
        </w:rPr>
        <w:t>af årsregnskabet for 2021</w:t>
      </w:r>
      <w:r w:rsidR="002D2190" w:rsidRPr="00700EBE">
        <w:rPr>
          <w:b/>
          <w:bCs/>
          <w:sz w:val="24"/>
          <w:szCs w:val="24"/>
        </w:rPr>
        <w:t>.</w:t>
      </w:r>
    </w:p>
    <w:p w14:paraId="20F3469F" w14:textId="0FAED21D" w:rsidR="00D003FE" w:rsidRDefault="00D003FE" w:rsidP="00D003F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Kasserer Laura W</w:t>
      </w:r>
      <w:r w:rsidR="002D68F0">
        <w:rPr>
          <w:sz w:val="24"/>
          <w:szCs w:val="24"/>
        </w:rPr>
        <w:t>iedemann gennemgik å</w:t>
      </w:r>
      <w:r w:rsidR="0099097C">
        <w:rPr>
          <w:sz w:val="24"/>
          <w:szCs w:val="24"/>
        </w:rPr>
        <w:t xml:space="preserve">rsregnskabet ved at pege på de særligt interessante poster: </w:t>
      </w:r>
      <w:r w:rsidR="001C410A">
        <w:rPr>
          <w:sz w:val="24"/>
          <w:szCs w:val="24"/>
        </w:rPr>
        <w:t>Året har været præget af mindre aktivitet end ellers pga</w:t>
      </w:r>
      <w:r w:rsidR="00317B0C">
        <w:rPr>
          <w:sz w:val="24"/>
          <w:szCs w:val="24"/>
        </w:rPr>
        <w:t>.</w:t>
      </w:r>
      <w:r w:rsidR="001C410A">
        <w:rPr>
          <w:sz w:val="24"/>
          <w:szCs w:val="24"/>
        </w:rPr>
        <w:t xml:space="preserve"> Corona</w:t>
      </w:r>
      <w:r w:rsidR="00317B0C">
        <w:rPr>
          <w:sz w:val="24"/>
          <w:szCs w:val="24"/>
        </w:rPr>
        <w:t xml:space="preserve"> og en medlemsnedgang, der nu er vendt</w:t>
      </w:r>
      <w:r w:rsidR="00184D23">
        <w:rPr>
          <w:sz w:val="24"/>
          <w:szCs w:val="24"/>
        </w:rPr>
        <w:t xml:space="preserve">. OK benzin har </w:t>
      </w:r>
      <w:r w:rsidR="00565141">
        <w:rPr>
          <w:sz w:val="24"/>
          <w:szCs w:val="24"/>
        </w:rPr>
        <w:t xml:space="preserve">øget deres tilskud pga. Corona, og </w:t>
      </w:r>
      <w:r w:rsidR="00222ACB">
        <w:rPr>
          <w:sz w:val="24"/>
          <w:szCs w:val="24"/>
        </w:rPr>
        <w:t xml:space="preserve">vi </w:t>
      </w:r>
      <w:r w:rsidR="00565141">
        <w:rPr>
          <w:sz w:val="24"/>
          <w:szCs w:val="24"/>
        </w:rPr>
        <w:t>opfordres til at knytte</w:t>
      </w:r>
      <w:r w:rsidR="00680339">
        <w:rPr>
          <w:sz w:val="24"/>
          <w:szCs w:val="24"/>
        </w:rPr>
        <w:t xml:space="preserve"> Karl af Riise</w:t>
      </w:r>
      <w:r w:rsidR="00E15C07">
        <w:rPr>
          <w:sz w:val="24"/>
          <w:szCs w:val="24"/>
        </w:rPr>
        <w:t xml:space="preserve"> til benzinkort</w:t>
      </w:r>
      <w:r w:rsidR="000A14C4">
        <w:rPr>
          <w:sz w:val="24"/>
          <w:szCs w:val="24"/>
        </w:rPr>
        <w:t>et hos OK benzin.</w:t>
      </w:r>
      <w:r w:rsidR="00F16B70">
        <w:rPr>
          <w:sz w:val="24"/>
          <w:szCs w:val="24"/>
        </w:rPr>
        <w:t xml:space="preserve"> Udgifterne til elektricitet er faldet, nok </w:t>
      </w:r>
      <w:r w:rsidR="009A3EDE">
        <w:rPr>
          <w:sz w:val="24"/>
          <w:szCs w:val="24"/>
        </w:rPr>
        <w:t>fordi vi har brugt hytten mindre. Til gengæld er udgifter til gaver steget</w:t>
      </w:r>
      <w:r w:rsidR="00FB4FAA">
        <w:rPr>
          <w:sz w:val="24"/>
          <w:szCs w:val="24"/>
        </w:rPr>
        <w:t xml:space="preserve">, da bestyrelsen har valgt at give lederne en påskønnelse for deres </w:t>
      </w:r>
      <w:r w:rsidR="009474F0">
        <w:rPr>
          <w:sz w:val="24"/>
          <w:szCs w:val="24"/>
        </w:rPr>
        <w:t>gode arbejde</w:t>
      </w:r>
      <w:r w:rsidR="00F27FA0">
        <w:rPr>
          <w:sz w:val="24"/>
          <w:szCs w:val="24"/>
        </w:rPr>
        <w:t>.  Der har været udgifter til reparation af Bromme</w:t>
      </w:r>
      <w:r w:rsidR="00282F55">
        <w:rPr>
          <w:sz w:val="24"/>
          <w:szCs w:val="24"/>
        </w:rPr>
        <w:t xml:space="preserve"> Hytten og til klatreudstyr, da </w:t>
      </w:r>
      <w:r w:rsidR="00C055D2">
        <w:rPr>
          <w:sz w:val="24"/>
          <w:szCs w:val="24"/>
        </w:rPr>
        <w:t>gruppen nu har uddannede klatreinstruktører.</w:t>
      </w:r>
      <w:r w:rsidR="00EF0754">
        <w:rPr>
          <w:sz w:val="24"/>
          <w:szCs w:val="24"/>
        </w:rPr>
        <w:t xml:space="preserve"> Gruppen har en god økonomi</w:t>
      </w:r>
      <w:r w:rsidR="0034370C">
        <w:rPr>
          <w:sz w:val="24"/>
          <w:szCs w:val="24"/>
        </w:rPr>
        <w:t>, men bestyrelsen har også overvejelser om de negative renter</w:t>
      </w:r>
      <w:r w:rsidR="00D12808">
        <w:rPr>
          <w:sz w:val="24"/>
          <w:szCs w:val="24"/>
        </w:rPr>
        <w:t>,</w:t>
      </w:r>
      <w:r w:rsidR="0034370C">
        <w:rPr>
          <w:sz w:val="24"/>
          <w:szCs w:val="24"/>
        </w:rPr>
        <w:t xml:space="preserve"> som</w:t>
      </w:r>
      <w:r w:rsidR="00E972D5">
        <w:rPr>
          <w:sz w:val="24"/>
          <w:szCs w:val="24"/>
        </w:rPr>
        <w:t xml:space="preserve"> skal betales af det relativt store indestående</w:t>
      </w:r>
      <w:r w:rsidR="00D44005">
        <w:rPr>
          <w:sz w:val="24"/>
          <w:szCs w:val="24"/>
        </w:rPr>
        <w:t xml:space="preserve">, </w:t>
      </w:r>
      <w:r w:rsidR="00FB0B32">
        <w:rPr>
          <w:sz w:val="24"/>
          <w:szCs w:val="24"/>
        </w:rPr>
        <w:t>der hellere skal bruges til gode aktiviteter</w:t>
      </w:r>
      <w:r w:rsidR="00644971">
        <w:rPr>
          <w:sz w:val="24"/>
          <w:szCs w:val="24"/>
        </w:rPr>
        <w:t>. Årsregnskabet blev godkendt</w:t>
      </w:r>
      <w:r w:rsidR="00152657">
        <w:rPr>
          <w:sz w:val="24"/>
          <w:szCs w:val="24"/>
        </w:rPr>
        <w:t>.</w:t>
      </w:r>
    </w:p>
    <w:p w14:paraId="05FD7228" w14:textId="77777777" w:rsidR="00152657" w:rsidRDefault="00152657" w:rsidP="00D003FE">
      <w:pPr>
        <w:pStyle w:val="Listeafsnit"/>
        <w:rPr>
          <w:sz w:val="24"/>
          <w:szCs w:val="24"/>
        </w:rPr>
      </w:pPr>
    </w:p>
    <w:p w14:paraId="151BF988" w14:textId="1B24ABE6" w:rsidR="00152657" w:rsidRPr="00700EBE" w:rsidRDefault="004C36A1" w:rsidP="00152657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 xml:space="preserve">Fremlæggelse og godkendelse af budget </w:t>
      </w:r>
      <w:r w:rsidR="00DA51E0" w:rsidRPr="00700EBE">
        <w:rPr>
          <w:b/>
          <w:bCs/>
          <w:sz w:val="24"/>
          <w:szCs w:val="24"/>
        </w:rPr>
        <w:t>2022</w:t>
      </w:r>
    </w:p>
    <w:p w14:paraId="76649AFE" w14:textId="0D4937E5" w:rsidR="00DA51E0" w:rsidRDefault="00BC6C0A" w:rsidP="00DA51E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forventes store udgifter til </w:t>
      </w:r>
      <w:r w:rsidR="006D0912">
        <w:rPr>
          <w:sz w:val="24"/>
          <w:szCs w:val="24"/>
        </w:rPr>
        <w:t>delta</w:t>
      </w:r>
      <w:r w:rsidR="00C8723E">
        <w:rPr>
          <w:sz w:val="24"/>
          <w:szCs w:val="24"/>
        </w:rPr>
        <w:t xml:space="preserve">gelse på </w:t>
      </w:r>
      <w:r w:rsidR="006D0912">
        <w:rPr>
          <w:sz w:val="24"/>
          <w:szCs w:val="24"/>
        </w:rPr>
        <w:t>Spejdernes Lejr 2022 (SL 2022)</w:t>
      </w:r>
      <w:r w:rsidR="00C8723E">
        <w:rPr>
          <w:sz w:val="24"/>
          <w:szCs w:val="24"/>
        </w:rPr>
        <w:t xml:space="preserve"> både til deltagelse og ekstra udstyr</w:t>
      </w:r>
      <w:r w:rsidR="00E65FD3">
        <w:rPr>
          <w:sz w:val="24"/>
          <w:szCs w:val="24"/>
        </w:rPr>
        <w:t xml:space="preserve">, der bliver også søgt fonde til </w:t>
      </w:r>
      <w:r w:rsidR="00717E7C">
        <w:rPr>
          <w:sz w:val="24"/>
          <w:szCs w:val="24"/>
        </w:rPr>
        <w:t xml:space="preserve">disse udgifter. </w:t>
      </w:r>
      <w:r w:rsidR="00647D71">
        <w:rPr>
          <w:sz w:val="24"/>
          <w:szCs w:val="24"/>
        </w:rPr>
        <w:t xml:space="preserve">Juletræssalget </w:t>
      </w:r>
      <w:r w:rsidR="00647D71">
        <w:rPr>
          <w:sz w:val="24"/>
          <w:szCs w:val="24"/>
        </w:rPr>
        <w:lastRenderedPageBreak/>
        <w:t>forventes at blive mindre</w:t>
      </w:r>
      <w:r w:rsidR="00506EDE">
        <w:rPr>
          <w:sz w:val="24"/>
          <w:szCs w:val="24"/>
        </w:rPr>
        <w:t>. Der afsættes flere midler til flere gode aktiviteter</w:t>
      </w:r>
      <w:r w:rsidR="00DC7AC9">
        <w:rPr>
          <w:sz w:val="24"/>
          <w:szCs w:val="24"/>
        </w:rPr>
        <w:t xml:space="preserve">, samt til renoveringen af </w:t>
      </w:r>
      <w:r w:rsidR="000E2AC2">
        <w:rPr>
          <w:sz w:val="24"/>
          <w:szCs w:val="24"/>
        </w:rPr>
        <w:t>G</w:t>
      </w:r>
      <w:r w:rsidR="00DC7AC9">
        <w:rPr>
          <w:sz w:val="24"/>
          <w:szCs w:val="24"/>
        </w:rPr>
        <w:t>rønningen</w:t>
      </w:r>
      <w:r w:rsidR="00111F29">
        <w:rPr>
          <w:sz w:val="24"/>
          <w:szCs w:val="24"/>
        </w:rPr>
        <w:t>. Budgettet blev godkendt</w:t>
      </w:r>
      <w:r w:rsidR="00DD758A">
        <w:rPr>
          <w:sz w:val="24"/>
          <w:szCs w:val="24"/>
        </w:rPr>
        <w:t>.</w:t>
      </w:r>
    </w:p>
    <w:p w14:paraId="7E5F6CF5" w14:textId="77777777" w:rsidR="00DD758A" w:rsidRPr="00700EBE" w:rsidRDefault="00DD758A" w:rsidP="00DA51E0">
      <w:pPr>
        <w:pStyle w:val="Listeafsnit"/>
        <w:rPr>
          <w:b/>
          <w:bCs/>
          <w:sz w:val="24"/>
          <w:szCs w:val="24"/>
        </w:rPr>
      </w:pPr>
    </w:p>
    <w:p w14:paraId="1C665078" w14:textId="707024CD" w:rsidR="00DD758A" w:rsidRPr="00700EBE" w:rsidRDefault="00DD758A" w:rsidP="00DD758A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>Fremlæggelse og godkendelse af budget 2023</w:t>
      </w:r>
      <w:r w:rsidR="000B4B88" w:rsidRPr="00700EBE">
        <w:rPr>
          <w:b/>
          <w:bCs/>
          <w:sz w:val="24"/>
          <w:szCs w:val="24"/>
        </w:rPr>
        <w:t>.</w:t>
      </w:r>
    </w:p>
    <w:p w14:paraId="6694139C" w14:textId="078C8367" w:rsidR="000B4B88" w:rsidRDefault="000B4B88" w:rsidP="000B4B8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afsættes ekstra midler til vedligeholdelse af </w:t>
      </w:r>
      <w:r w:rsidR="00B3729E">
        <w:rPr>
          <w:sz w:val="24"/>
          <w:szCs w:val="24"/>
        </w:rPr>
        <w:t>hytterne på Grønningen samt til aktiviteter i form af</w:t>
      </w:r>
      <w:r w:rsidR="00882449">
        <w:rPr>
          <w:sz w:val="24"/>
          <w:szCs w:val="24"/>
        </w:rPr>
        <w:t xml:space="preserve"> ture.</w:t>
      </w:r>
      <w:r w:rsidR="00B934AF">
        <w:rPr>
          <w:sz w:val="24"/>
          <w:szCs w:val="24"/>
        </w:rPr>
        <w:t xml:space="preserve"> </w:t>
      </w:r>
      <w:r w:rsidR="000C1F3D">
        <w:rPr>
          <w:sz w:val="24"/>
          <w:szCs w:val="24"/>
        </w:rPr>
        <w:t>Kontingentet er uændret</w:t>
      </w:r>
      <w:r w:rsidR="006D6676">
        <w:rPr>
          <w:sz w:val="24"/>
          <w:szCs w:val="24"/>
        </w:rPr>
        <w:t>.</w:t>
      </w:r>
    </w:p>
    <w:p w14:paraId="1D0523B9" w14:textId="2ED585FA" w:rsidR="00832711" w:rsidRDefault="00832711" w:rsidP="000B4B8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Spørgsmål fra </w:t>
      </w:r>
      <w:r w:rsidR="00AD6953">
        <w:rPr>
          <w:sz w:val="24"/>
          <w:szCs w:val="24"/>
        </w:rPr>
        <w:t xml:space="preserve">forældre </w:t>
      </w:r>
      <w:r w:rsidR="009B43E2">
        <w:rPr>
          <w:sz w:val="24"/>
          <w:szCs w:val="24"/>
        </w:rPr>
        <w:t>om det budgetterede</w:t>
      </w:r>
      <w:r w:rsidR="0065768B">
        <w:rPr>
          <w:sz w:val="24"/>
          <w:szCs w:val="24"/>
        </w:rPr>
        <w:t xml:space="preserve"> underskud samt om det store ind</w:t>
      </w:r>
      <w:r w:rsidR="00010CD1">
        <w:rPr>
          <w:sz w:val="24"/>
          <w:szCs w:val="24"/>
        </w:rPr>
        <w:t>estående i banken. Laura</w:t>
      </w:r>
      <w:r w:rsidR="00AB7A3A">
        <w:rPr>
          <w:sz w:val="24"/>
          <w:szCs w:val="24"/>
        </w:rPr>
        <w:t xml:space="preserve"> og Jakob </w:t>
      </w:r>
      <w:r w:rsidR="00AC159D">
        <w:rPr>
          <w:sz w:val="24"/>
          <w:szCs w:val="24"/>
        </w:rPr>
        <w:t>forklarede</w:t>
      </w:r>
      <w:r w:rsidR="00B75BD6">
        <w:rPr>
          <w:sz w:val="24"/>
          <w:szCs w:val="24"/>
        </w:rPr>
        <w:t>,</w:t>
      </w:r>
      <w:r w:rsidR="00AC159D">
        <w:rPr>
          <w:sz w:val="24"/>
          <w:szCs w:val="24"/>
        </w:rPr>
        <w:t xml:space="preserve"> at der søges fondsmidler</w:t>
      </w:r>
      <w:r w:rsidR="00B75BD6">
        <w:rPr>
          <w:sz w:val="24"/>
          <w:szCs w:val="24"/>
        </w:rPr>
        <w:t>,</w:t>
      </w:r>
      <w:r w:rsidR="00AC159D">
        <w:rPr>
          <w:sz w:val="24"/>
          <w:szCs w:val="24"/>
        </w:rPr>
        <w:t xml:space="preserve"> som ikke er en del af budgettet</w:t>
      </w:r>
      <w:r w:rsidR="00B75BD6">
        <w:rPr>
          <w:sz w:val="24"/>
          <w:szCs w:val="24"/>
        </w:rPr>
        <w:t xml:space="preserve">, og at bestyrelse og ledere har en god dialog om </w:t>
      </w:r>
      <w:r w:rsidR="00F65031">
        <w:rPr>
          <w:sz w:val="24"/>
          <w:szCs w:val="24"/>
        </w:rPr>
        <w:t>indestående, hensættelser og udgifter til aktiviteter</w:t>
      </w:r>
      <w:r w:rsidR="00B934AF">
        <w:rPr>
          <w:sz w:val="24"/>
          <w:szCs w:val="24"/>
        </w:rPr>
        <w:t>.</w:t>
      </w:r>
      <w:r w:rsidR="000C1F3D">
        <w:rPr>
          <w:sz w:val="24"/>
          <w:szCs w:val="24"/>
        </w:rPr>
        <w:t xml:space="preserve"> Budgettet blev vedtaget.</w:t>
      </w:r>
    </w:p>
    <w:p w14:paraId="1358394B" w14:textId="77777777" w:rsidR="000C1F3D" w:rsidRDefault="000C1F3D" w:rsidP="000B4B88">
      <w:pPr>
        <w:pStyle w:val="Listeafsnit"/>
        <w:rPr>
          <w:sz w:val="24"/>
          <w:szCs w:val="24"/>
        </w:rPr>
      </w:pPr>
    </w:p>
    <w:p w14:paraId="5902A552" w14:textId="5F9D81EF" w:rsidR="000C1F3D" w:rsidRDefault="00F37F0E" w:rsidP="000C1F3D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700EBE">
        <w:rPr>
          <w:b/>
          <w:bCs/>
          <w:sz w:val="24"/>
          <w:szCs w:val="24"/>
        </w:rPr>
        <w:t>Vedtagelse af kontingent 2023</w:t>
      </w:r>
      <w:r w:rsidR="009835C5">
        <w:rPr>
          <w:sz w:val="24"/>
          <w:szCs w:val="24"/>
        </w:rPr>
        <w:t xml:space="preserve">. </w:t>
      </w:r>
    </w:p>
    <w:p w14:paraId="4EB25988" w14:textId="5959B667" w:rsidR="00FA7B9A" w:rsidRDefault="00FA7B9A" w:rsidP="00FA7B9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Emnet blev debatteret, kontingentet er </w:t>
      </w:r>
      <w:r w:rsidR="008277FF">
        <w:rPr>
          <w:sz w:val="24"/>
          <w:szCs w:val="24"/>
        </w:rPr>
        <w:t>lavt i forhold til andre fritidstilbud, f.eks. fodbold</w:t>
      </w:r>
      <w:r w:rsidR="009E00C7">
        <w:rPr>
          <w:sz w:val="24"/>
          <w:szCs w:val="24"/>
        </w:rPr>
        <w:t xml:space="preserve">, men et højere kontingent </w:t>
      </w:r>
      <w:r w:rsidR="00EE03C3">
        <w:rPr>
          <w:sz w:val="24"/>
          <w:szCs w:val="24"/>
        </w:rPr>
        <w:t>kan afholde nogen fra at blive spejdere</w:t>
      </w:r>
      <w:r w:rsidR="001470B8">
        <w:rPr>
          <w:sz w:val="24"/>
          <w:szCs w:val="24"/>
        </w:rPr>
        <w:t>, der er dog mulighed for at søge tilskud til børns fritid</w:t>
      </w:r>
      <w:r w:rsidR="006352C3">
        <w:rPr>
          <w:sz w:val="24"/>
          <w:szCs w:val="24"/>
        </w:rPr>
        <w:t>s</w:t>
      </w:r>
      <w:r w:rsidR="001470B8">
        <w:rPr>
          <w:sz w:val="24"/>
          <w:szCs w:val="24"/>
        </w:rPr>
        <w:t>aktiviteter</w:t>
      </w:r>
      <w:r w:rsidR="006352C3">
        <w:rPr>
          <w:sz w:val="24"/>
          <w:szCs w:val="24"/>
        </w:rPr>
        <w:t xml:space="preserve">. </w:t>
      </w:r>
      <w:r w:rsidR="00B86550">
        <w:rPr>
          <w:sz w:val="24"/>
          <w:szCs w:val="24"/>
        </w:rPr>
        <w:t>Uændret k</w:t>
      </w:r>
      <w:r w:rsidR="006352C3">
        <w:rPr>
          <w:sz w:val="24"/>
          <w:szCs w:val="24"/>
        </w:rPr>
        <w:t>ontingent blev ved</w:t>
      </w:r>
      <w:r w:rsidR="00B86550">
        <w:rPr>
          <w:sz w:val="24"/>
          <w:szCs w:val="24"/>
        </w:rPr>
        <w:t>taget.</w:t>
      </w:r>
    </w:p>
    <w:p w14:paraId="607A76BF" w14:textId="77777777" w:rsidR="00C650A8" w:rsidRDefault="00C650A8" w:rsidP="00FA7B9A">
      <w:pPr>
        <w:pStyle w:val="Listeafsnit"/>
        <w:rPr>
          <w:sz w:val="24"/>
          <w:szCs w:val="24"/>
        </w:rPr>
      </w:pPr>
    </w:p>
    <w:p w14:paraId="58800E47" w14:textId="769997C1" w:rsidR="00C650A8" w:rsidRPr="00700EBE" w:rsidRDefault="00C650A8" w:rsidP="00C650A8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>Behandling af indkomne forslag</w:t>
      </w:r>
    </w:p>
    <w:p w14:paraId="4BCD578F" w14:textId="5F3905D1" w:rsidR="00C650A8" w:rsidRDefault="00C650A8" w:rsidP="00C650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Ingen forslag var fremsendt</w:t>
      </w:r>
      <w:r w:rsidR="00E5281F">
        <w:rPr>
          <w:sz w:val="24"/>
          <w:szCs w:val="24"/>
        </w:rPr>
        <w:t>.</w:t>
      </w:r>
    </w:p>
    <w:p w14:paraId="53367F58" w14:textId="77777777" w:rsidR="006C646F" w:rsidRDefault="006C646F" w:rsidP="00C650A8">
      <w:pPr>
        <w:pStyle w:val="Listeafsnit"/>
        <w:rPr>
          <w:sz w:val="24"/>
          <w:szCs w:val="24"/>
        </w:rPr>
      </w:pPr>
    </w:p>
    <w:p w14:paraId="2721693B" w14:textId="77D662CF" w:rsidR="006C646F" w:rsidRPr="00700EBE" w:rsidRDefault="00EE407F" w:rsidP="008856DF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>Vedtagelse af udviklingsplan</w:t>
      </w:r>
    </w:p>
    <w:p w14:paraId="3EE92407" w14:textId="37296F38" w:rsidR="007B58C0" w:rsidRDefault="00205B51" w:rsidP="007B58C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Poul Henrik gennemgik </w:t>
      </w:r>
      <w:r w:rsidR="00816529">
        <w:rPr>
          <w:sz w:val="24"/>
          <w:szCs w:val="24"/>
        </w:rPr>
        <w:t>u</w:t>
      </w:r>
      <w:r w:rsidR="007B58C0">
        <w:rPr>
          <w:sz w:val="24"/>
          <w:szCs w:val="24"/>
        </w:rPr>
        <w:t>dviklingsplanen</w:t>
      </w:r>
      <w:r w:rsidR="00816529">
        <w:rPr>
          <w:sz w:val="24"/>
          <w:szCs w:val="24"/>
        </w:rPr>
        <w:t>, som</w:t>
      </w:r>
      <w:r w:rsidR="007B58C0">
        <w:rPr>
          <w:sz w:val="24"/>
          <w:szCs w:val="24"/>
        </w:rPr>
        <w:t xml:space="preserve"> kan læses i sin helhed</w:t>
      </w:r>
      <w:r>
        <w:rPr>
          <w:sz w:val="24"/>
          <w:szCs w:val="24"/>
        </w:rPr>
        <w:t xml:space="preserve"> på Karl af Riises hjemmeside. Udv</w:t>
      </w:r>
      <w:r w:rsidR="00816529">
        <w:rPr>
          <w:sz w:val="24"/>
          <w:szCs w:val="24"/>
        </w:rPr>
        <w:t>iklingsplanen er lavet for det kom</w:t>
      </w:r>
      <w:r w:rsidR="001D4E76">
        <w:rPr>
          <w:sz w:val="24"/>
          <w:szCs w:val="24"/>
        </w:rPr>
        <w:t>mende år, men skal fremover spænde over fire år.</w:t>
      </w:r>
      <w:r w:rsidR="00FC3BC3">
        <w:rPr>
          <w:sz w:val="24"/>
          <w:szCs w:val="24"/>
        </w:rPr>
        <w:t xml:space="preserve"> De områder</w:t>
      </w:r>
      <w:r w:rsidR="00D46CCB">
        <w:rPr>
          <w:sz w:val="24"/>
          <w:szCs w:val="24"/>
        </w:rPr>
        <w:t>,</w:t>
      </w:r>
      <w:r w:rsidR="00FC3BC3">
        <w:rPr>
          <w:sz w:val="24"/>
          <w:szCs w:val="24"/>
        </w:rPr>
        <w:t xml:space="preserve"> der især lægges vægt på i </w:t>
      </w:r>
      <w:r w:rsidR="00441698">
        <w:rPr>
          <w:sz w:val="24"/>
          <w:szCs w:val="24"/>
        </w:rPr>
        <w:t>Udviklingsplanen</w:t>
      </w:r>
      <w:r w:rsidR="00D46CCB">
        <w:rPr>
          <w:sz w:val="24"/>
          <w:szCs w:val="24"/>
        </w:rPr>
        <w:t>,</w:t>
      </w:r>
      <w:r w:rsidR="00441698">
        <w:rPr>
          <w:sz w:val="24"/>
          <w:szCs w:val="24"/>
        </w:rPr>
        <w:t xml:space="preserve"> er: Lederpleje, </w:t>
      </w:r>
      <w:r w:rsidR="008036B2">
        <w:rPr>
          <w:sz w:val="24"/>
          <w:szCs w:val="24"/>
        </w:rPr>
        <w:t xml:space="preserve">optimering af lageret for udstyr på Værkerne, renovering af hytterne på Grønningen, </w:t>
      </w:r>
      <w:r w:rsidR="00837F7D">
        <w:rPr>
          <w:sz w:val="24"/>
          <w:szCs w:val="24"/>
        </w:rPr>
        <w:t>aktiviteter og godt spejderarbejde</w:t>
      </w:r>
      <w:r w:rsidR="00D46CCB">
        <w:rPr>
          <w:sz w:val="24"/>
          <w:szCs w:val="24"/>
        </w:rPr>
        <w:t>. Udviklingsplanen blev vedtaget.</w:t>
      </w:r>
    </w:p>
    <w:p w14:paraId="0F57DC0E" w14:textId="77777777" w:rsidR="00274573" w:rsidRDefault="00274573" w:rsidP="007B58C0">
      <w:pPr>
        <w:pStyle w:val="Listeafsnit"/>
        <w:rPr>
          <w:sz w:val="24"/>
          <w:szCs w:val="24"/>
        </w:rPr>
      </w:pPr>
    </w:p>
    <w:p w14:paraId="502565B6" w14:textId="77777777" w:rsidR="007B1FD5" w:rsidRPr="00700EBE" w:rsidRDefault="00274573" w:rsidP="00274573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>Fastsættelse</w:t>
      </w:r>
      <w:r w:rsidR="00A748EE" w:rsidRPr="00700EBE">
        <w:rPr>
          <w:b/>
          <w:bCs/>
          <w:sz w:val="24"/>
          <w:szCs w:val="24"/>
        </w:rPr>
        <w:t xml:space="preserve"> </w:t>
      </w:r>
      <w:r w:rsidRPr="00700EBE">
        <w:rPr>
          <w:b/>
          <w:bCs/>
          <w:sz w:val="24"/>
          <w:szCs w:val="24"/>
        </w:rPr>
        <w:t xml:space="preserve">af antal pladser i </w:t>
      </w:r>
      <w:r w:rsidR="00A748EE" w:rsidRPr="00700EBE">
        <w:rPr>
          <w:b/>
          <w:bCs/>
          <w:sz w:val="24"/>
          <w:szCs w:val="24"/>
        </w:rPr>
        <w:t>bestyrelsen</w:t>
      </w:r>
    </w:p>
    <w:p w14:paraId="32E11391" w14:textId="2E0DA092" w:rsidR="00274573" w:rsidRDefault="00A748EE" w:rsidP="007B1FD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Bestyrelsen </w:t>
      </w:r>
      <w:r w:rsidR="00BE1370">
        <w:rPr>
          <w:sz w:val="24"/>
          <w:szCs w:val="24"/>
        </w:rPr>
        <w:t>foreslår 12 pladser, ingen modforslag</w:t>
      </w:r>
      <w:r w:rsidR="00134FAE">
        <w:rPr>
          <w:sz w:val="24"/>
          <w:szCs w:val="24"/>
        </w:rPr>
        <w:t>.</w:t>
      </w:r>
    </w:p>
    <w:p w14:paraId="44D5F686" w14:textId="77777777" w:rsidR="00134FAE" w:rsidRDefault="00134FAE" w:rsidP="00134FAE">
      <w:pPr>
        <w:pStyle w:val="Listeafsnit"/>
        <w:rPr>
          <w:sz w:val="24"/>
          <w:szCs w:val="24"/>
        </w:rPr>
      </w:pPr>
    </w:p>
    <w:p w14:paraId="5C77E6A8" w14:textId="7681B1C6" w:rsidR="00134FAE" w:rsidRPr="00700EBE" w:rsidRDefault="00134FAE" w:rsidP="00134FAE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 xml:space="preserve">Valg </w:t>
      </w:r>
      <w:r w:rsidR="00B60E25" w:rsidRPr="00700EBE">
        <w:rPr>
          <w:b/>
          <w:bCs/>
          <w:sz w:val="24"/>
          <w:szCs w:val="24"/>
        </w:rPr>
        <w:t>til bestyrelsen af: Formand</w:t>
      </w:r>
      <w:r w:rsidR="005E2085" w:rsidRPr="00700EBE">
        <w:rPr>
          <w:b/>
          <w:bCs/>
          <w:sz w:val="24"/>
          <w:szCs w:val="24"/>
        </w:rPr>
        <w:t>, kasserer, unge, ledere, forældre og suppleanter</w:t>
      </w:r>
    </w:p>
    <w:p w14:paraId="2A2838B0" w14:textId="58831AA8" w:rsidR="00A5330F" w:rsidRDefault="00A5330F" w:rsidP="00A5330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Følgende blev valgt:</w:t>
      </w:r>
    </w:p>
    <w:p w14:paraId="4D5CC52A" w14:textId="60D05273" w:rsidR="00A5330F" w:rsidRDefault="00A5330F" w:rsidP="00A5330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Formand: </w:t>
      </w:r>
      <w:r w:rsidR="005047A0">
        <w:rPr>
          <w:sz w:val="24"/>
          <w:szCs w:val="24"/>
        </w:rPr>
        <w:t>Jakob Maibom</w:t>
      </w:r>
    </w:p>
    <w:p w14:paraId="6CF98329" w14:textId="16629FAE" w:rsidR="005047A0" w:rsidRDefault="005047A0" w:rsidP="00A5330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Kasserer: Laura Wied</w:t>
      </w:r>
      <w:r w:rsidR="006A4805">
        <w:rPr>
          <w:sz w:val="24"/>
          <w:szCs w:val="24"/>
        </w:rPr>
        <w:t>e</w:t>
      </w:r>
      <w:r>
        <w:rPr>
          <w:sz w:val="24"/>
          <w:szCs w:val="24"/>
        </w:rPr>
        <w:t>mann</w:t>
      </w:r>
    </w:p>
    <w:p w14:paraId="58EC71C2" w14:textId="74CB1978" w:rsidR="003C202F" w:rsidRDefault="00700EBE" w:rsidP="00A5330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Øvrig bestyrelse: </w:t>
      </w:r>
      <w:r w:rsidR="004F2F01">
        <w:rPr>
          <w:sz w:val="24"/>
          <w:szCs w:val="24"/>
        </w:rPr>
        <w:t xml:space="preserve"> Carsten </w:t>
      </w:r>
      <w:proofErr w:type="spellStart"/>
      <w:r w:rsidR="004F2F01">
        <w:rPr>
          <w:sz w:val="24"/>
          <w:szCs w:val="24"/>
        </w:rPr>
        <w:t>Rendum</w:t>
      </w:r>
      <w:proofErr w:type="spellEnd"/>
      <w:r>
        <w:rPr>
          <w:sz w:val="24"/>
          <w:szCs w:val="24"/>
        </w:rPr>
        <w:t xml:space="preserve">, </w:t>
      </w:r>
      <w:r w:rsidR="004F2F01">
        <w:rPr>
          <w:sz w:val="24"/>
          <w:szCs w:val="24"/>
        </w:rPr>
        <w:t xml:space="preserve">Jonas </w:t>
      </w:r>
      <w:proofErr w:type="spellStart"/>
      <w:r w:rsidR="004F2F01">
        <w:rPr>
          <w:sz w:val="24"/>
          <w:szCs w:val="24"/>
        </w:rPr>
        <w:t>Th</w:t>
      </w:r>
      <w:r w:rsidR="001D3801">
        <w:rPr>
          <w:sz w:val="24"/>
          <w:szCs w:val="24"/>
        </w:rPr>
        <w:t>aaning</w:t>
      </w:r>
      <w:proofErr w:type="spellEnd"/>
      <w:r w:rsidR="001D3801">
        <w:rPr>
          <w:sz w:val="24"/>
          <w:szCs w:val="24"/>
        </w:rPr>
        <w:t xml:space="preserve"> Steffensen</w:t>
      </w:r>
      <w:r>
        <w:rPr>
          <w:sz w:val="24"/>
          <w:szCs w:val="24"/>
        </w:rPr>
        <w:t xml:space="preserve">, </w:t>
      </w:r>
      <w:r w:rsidR="001C3B0B">
        <w:rPr>
          <w:sz w:val="24"/>
          <w:szCs w:val="24"/>
        </w:rPr>
        <w:t>Cille Nielsen</w:t>
      </w:r>
      <w:r>
        <w:rPr>
          <w:sz w:val="24"/>
          <w:szCs w:val="24"/>
        </w:rPr>
        <w:t xml:space="preserve">, </w:t>
      </w:r>
      <w:r w:rsidR="003C202F">
        <w:rPr>
          <w:sz w:val="24"/>
          <w:szCs w:val="24"/>
        </w:rPr>
        <w:t>Kasper Fischer Nielsen</w:t>
      </w:r>
      <w:r>
        <w:rPr>
          <w:sz w:val="24"/>
          <w:szCs w:val="24"/>
        </w:rPr>
        <w:t xml:space="preserve"> og </w:t>
      </w:r>
      <w:r w:rsidR="00A93875">
        <w:rPr>
          <w:sz w:val="24"/>
          <w:szCs w:val="24"/>
        </w:rPr>
        <w:t>Poul Henrik Madelung</w:t>
      </w:r>
      <w:r>
        <w:rPr>
          <w:sz w:val="24"/>
          <w:szCs w:val="24"/>
        </w:rPr>
        <w:t>.</w:t>
      </w:r>
    </w:p>
    <w:p w14:paraId="61194594" w14:textId="77777777" w:rsidR="00A00EFA" w:rsidRDefault="00A00EFA" w:rsidP="00A5330F">
      <w:pPr>
        <w:pStyle w:val="Listeafsnit"/>
        <w:rPr>
          <w:sz w:val="24"/>
          <w:szCs w:val="24"/>
        </w:rPr>
      </w:pPr>
    </w:p>
    <w:p w14:paraId="0930ED47" w14:textId="00E50FB2" w:rsidR="00FF60B7" w:rsidRPr="00700EBE" w:rsidRDefault="00FF60B7" w:rsidP="00A5330F">
      <w:pPr>
        <w:pStyle w:val="Listeafsnit"/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>10a. Valg af revisor og evt. revisor</w:t>
      </w:r>
      <w:r w:rsidR="004B05E2" w:rsidRPr="00700EBE">
        <w:rPr>
          <w:b/>
          <w:bCs/>
          <w:sz w:val="24"/>
          <w:szCs w:val="24"/>
        </w:rPr>
        <w:t>suppleant.</w:t>
      </w:r>
    </w:p>
    <w:p w14:paraId="50FC2437" w14:textId="5834744C" w:rsidR="004B05E2" w:rsidRDefault="004B05E2" w:rsidP="00A5330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Anna Brun Nielsen blev valgt</w:t>
      </w:r>
      <w:r w:rsidR="00427394">
        <w:rPr>
          <w:sz w:val="24"/>
          <w:szCs w:val="24"/>
        </w:rPr>
        <w:t xml:space="preserve"> til revisor</w:t>
      </w:r>
    </w:p>
    <w:p w14:paraId="40A59003" w14:textId="77777777" w:rsidR="007C1CAD" w:rsidRDefault="007C1CAD" w:rsidP="00A5330F">
      <w:pPr>
        <w:pStyle w:val="Listeafsnit"/>
        <w:rPr>
          <w:sz w:val="24"/>
          <w:szCs w:val="24"/>
        </w:rPr>
      </w:pPr>
    </w:p>
    <w:p w14:paraId="57DCEE23" w14:textId="0415EA4D" w:rsidR="007C1CAD" w:rsidRPr="00700EBE" w:rsidRDefault="007C1CAD" w:rsidP="007C1CAD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>Valg af fem stemmeberettigede</w:t>
      </w:r>
      <w:r w:rsidR="00C76CDB" w:rsidRPr="00700EBE">
        <w:rPr>
          <w:b/>
          <w:bCs/>
          <w:sz w:val="24"/>
          <w:szCs w:val="24"/>
        </w:rPr>
        <w:t xml:space="preserve"> til divisionsrådsmødet (23. april)</w:t>
      </w:r>
      <w:r w:rsidR="00985F29" w:rsidRPr="00700EBE">
        <w:rPr>
          <w:b/>
          <w:bCs/>
          <w:sz w:val="24"/>
          <w:szCs w:val="24"/>
        </w:rPr>
        <w:t>:</w:t>
      </w:r>
    </w:p>
    <w:p w14:paraId="6C77B070" w14:textId="37B0D38B" w:rsidR="00FA6856" w:rsidRDefault="00FA6856" w:rsidP="00985F2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Følgende blev valgt:</w:t>
      </w:r>
    </w:p>
    <w:p w14:paraId="02954B9D" w14:textId="7DB38EBC" w:rsidR="00985F29" w:rsidRDefault="00985F29" w:rsidP="00985F2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Aslak </w:t>
      </w:r>
      <w:proofErr w:type="spellStart"/>
      <w:r>
        <w:rPr>
          <w:sz w:val="24"/>
          <w:szCs w:val="24"/>
        </w:rPr>
        <w:t>Rolvsen</w:t>
      </w:r>
      <w:proofErr w:type="spellEnd"/>
    </w:p>
    <w:p w14:paraId="516FA768" w14:textId="5D2B8381" w:rsidR="000C73DB" w:rsidRDefault="000C73DB" w:rsidP="00985F2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Philip Prokesch</w:t>
      </w:r>
    </w:p>
    <w:p w14:paraId="3C944F0F" w14:textId="5FEAC27E" w:rsidR="00C74EEC" w:rsidRDefault="00C74EEC" w:rsidP="00985F2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Mikkel Maibom</w:t>
      </w:r>
    </w:p>
    <w:p w14:paraId="0C833C7C" w14:textId="58B69C6F" w:rsidR="00C74EEC" w:rsidRDefault="00C74EEC" w:rsidP="00985F2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Jakob Maibom</w:t>
      </w:r>
    </w:p>
    <w:p w14:paraId="352A5D7C" w14:textId="684B831F" w:rsidR="00C74EEC" w:rsidRDefault="00200719" w:rsidP="00985F2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Gustav Maibom</w:t>
      </w:r>
    </w:p>
    <w:p w14:paraId="7F5FE9B5" w14:textId="77777777" w:rsidR="00F516F6" w:rsidRDefault="00F516F6" w:rsidP="00985F29">
      <w:pPr>
        <w:pStyle w:val="Listeafsnit"/>
        <w:rPr>
          <w:sz w:val="24"/>
          <w:szCs w:val="24"/>
        </w:rPr>
      </w:pPr>
    </w:p>
    <w:p w14:paraId="16CE5006" w14:textId="09969AA8" w:rsidR="00F516F6" w:rsidRPr="00700EBE" w:rsidRDefault="00F516F6" w:rsidP="00F516F6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>Valg af to stemmeberettigede til korpsrådsmødet</w:t>
      </w:r>
      <w:r w:rsidR="005956F0" w:rsidRPr="00700EBE">
        <w:rPr>
          <w:b/>
          <w:bCs/>
          <w:sz w:val="24"/>
          <w:szCs w:val="24"/>
        </w:rPr>
        <w:t>:</w:t>
      </w:r>
    </w:p>
    <w:p w14:paraId="61C6012E" w14:textId="77777777" w:rsidR="004D1522" w:rsidRDefault="004D1522" w:rsidP="001E56B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Følgende blev valgt:</w:t>
      </w:r>
    </w:p>
    <w:p w14:paraId="3A3EF1AF" w14:textId="4B74FACA" w:rsidR="001E56BD" w:rsidRDefault="001E56BD" w:rsidP="001E56B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Mikkel Maibom</w:t>
      </w:r>
    </w:p>
    <w:p w14:paraId="14732258" w14:textId="730585B5" w:rsidR="004D1522" w:rsidRDefault="004D1522" w:rsidP="001E56B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Gustav Maibom</w:t>
      </w:r>
    </w:p>
    <w:p w14:paraId="7DD07A28" w14:textId="77777777" w:rsidR="00BC2874" w:rsidRDefault="00BC2874" w:rsidP="001E56BD">
      <w:pPr>
        <w:pStyle w:val="Listeafsnit"/>
        <w:rPr>
          <w:sz w:val="24"/>
          <w:szCs w:val="24"/>
        </w:rPr>
      </w:pPr>
    </w:p>
    <w:p w14:paraId="7A90B91C" w14:textId="5126C289" w:rsidR="00BC2874" w:rsidRPr="00700EBE" w:rsidRDefault="00BC2874" w:rsidP="00BC2874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00EBE">
        <w:rPr>
          <w:b/>
          <w:bCs/>
          <w:sz w:val="24"/>
          <w:szCs w:val="24"/>
        </w:rPr>
        <w:t>Eventuelt:</w:t>
      </w:r>
    </w:p>
    <w:p w14:paraId="7D0524D5" w14:textId="0EF28102" w:rsidR="00BC2874" w:rsidRDefault="00BC2874" w:rsidP="00BC28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Forslag om at invitere</w:t>
      </w:r>
      <w:r w:rsidR="00D646CC">
        <w:rPr>
          <w:sz w:val="24"/>
          <w:szCs w:val="24"/>
        </w:rPr>
        <w:t xml:space="preserve"> forældre med til flere arrangementer</w:t>
      </w:r>
      <w:r w:rsidR="00116C32">
        <w:rPr>
          <w:sz w:val="24"/>
          <w:szCs w:val="24"/>
        </w:rPr>
        <w:t>, det kunne være bålhygge, opgaveløb, julearrangement med banko</w:t>
      </w:r>
      <w:r w:rsidR="003A0D4F">
        <w:rPr>
          <w:sz w:val="24"/>
          <w:szCs w:val="24"/>
        </w:rPr>
        <w:t xml:space="preserve"> og fotos fra spejdernes arrangementer. </w:t>
      </w:r>
      <w:r w:rsidR="00D10CA4">
        <w:rPr>
          <w:sz w:val="24"/>
          <w:szCs w:val="24"/>
        </w:rPr>
        <w:t>Der var god stemning for forslaget</w:t>
      </w:r>
      <w:r w:rsidR="005615A5">
        <w:rPr>
          <w:sz w:val="24"/>
          <w:szCs w:val="24"/>
        </w:rPr>
        <w:t>.</w:t>
      </w:r>
    </w:p>
    <w:p w14:paraId="6055525D" w14:textId="7174585C" w:rsidR="005615A5" w:rsidRDefault="005615A5" w:rsidP="00BC28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Spørgsmål om </w:t>
      </w:r>
      <w:r w:rsidR="00B102A9">
        <w:rPr>
          <w:sz w:val="24"/>
          <w:szCs w:val="24"/>
        </w:rPr>
        <w:t>der arrangeres</w:t>
      </w:r>
      <w:r>
        <w:rPr>
          <w:sz w:val="24"/>
          <w:szCs w:val="24"/>
        </w:rPr>
        <w:t xml:space="preserve"> divisionsarrangementer</w:t>
      </w:r>
      <w:r w:rsidR="00B102A9">
        <w:rPr>
          <w:sz w:val="24"/>
          <w:szCs w:val="24"/>
        </w:rPr>
        <w:t>, hvor flere spejdere deltager</w:t>
      </w:r>
      <w:r w:rsidR="00112938">
        <w:rPr>
          <w:sz w:val="24"/>
          <w:szCs w:val="24"/>
        </w:rPr>
        <w:t>. Divisionsarrangementerne har i mange tilfælde været aflyst pga</w:t>
      </w:r>
      <w:r w:rsidR="00D77984">
        <w:rPr>
          <w:sz w:val="24"/>
          <w:szCs w:val="24"/>
        </w:rPr>
        <w:t>.</w:t>
      </w:r>
      <w:r w:rsidR="00112938">
        <w:rPr>
          <w:sz w:val="24"/>
          <w:szCs w:val="24"/>
        </w:rPr>
        <w:t xml:space="preserve"> Corona</w:t>
      </w:r>
      <w:r w:rsidR="00D77984">
        <w:rPr>
          <w:sz w:val="24"/>
          <w:szCs w:val="24"/>
        </w:rPr>
        <w:t xml:space="preserve">, men der er normalt to divisionsarrangementer om </w:t>
      </w:r>
      <w:r w:rsidR="00C242C4">
        <w:rPr>
          <w:sz w:val="24"/>
          <w:szCs w:val="24"/>
        </w:rPr>
        <w:t>året e</w:t>
      </w:r>
      <w:r w:rsidR="007F5A18">
        <w:rPr>
          <w:sz w:val="24"/>
          <w:szCs w:val="24"/>
        </w:rPr>
        <w:t>t</w:t>
      </w:r>
      <w:r w:rsidR="00C242C4">
        <w:rPr>
          <w:sz w:val="24"/>
          <w:szCs w:val="24"/>
        </w:rPr>
        <w:t xml:space="preserve"> weekend</w:t>
      </w:r>
      <w:r w:rsidR="007F5A18">
        <w:rPr>
          <w:sz w:val="24"/>
          <w:szCs w:val="24"/>
        </w:rPr>
        <w:t>-</w:t>
      </w:r>
      <w:r w:rsidR="00C242C4">
        <w:rPr>
          <w:sz w:val="24"/>
          <w:szCs w:val="24"/>
        </w:rPr>
        <w:t xml:space="preserve"> og et dagsarrangement.</w:t>
      </w:r>
    </w:p>
    <w:p w14:paraId="5840C3F4" w14:textId="77777777" w:rsidR="007A633A" w:rsidRDefault="007A633A" w:rsidP="00BC2874">
      <w:pPr>
        <w:pStyle w:val="Listeafsnit"/>
        <w:rPr>
          <w:sz w:val="24"/>
          <w:szCs w:val="24"/>
        </w:rPr>
      </w:pPr>
    </w:p>
    <w:p w14:paraId="6AA191B7" w14:textId="3A4CE7AD" w:rsidR="007A633A" w:rsidRDefault="007A633A" w:rsidP="00BC2874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Efter grupperådsmødet var der orientering om SL2022</w:t>
      </w:r>
    </w:p>
    <w:p w14:paraId="3C177553" w14:textId="77777777" w:rsidR="00DB75C1" w:rsidRDefault="00DB75C1" w:rsidP="00BC2874">
      <w:pPr>
        <w:pStyle w:val="Listeafsnit"/>
        <w:rPr>
          <w:sz w:val="24"/>
          <w:szCs w:val="24"/>
        </w:rPr>
      </w:pPr>
    </w:p>
    <w:p w14:paraId="630532B8" w14:textId="0F777E2B" w:rsidR="00BA5F6D" w:rsidRPr="00BA5F6D" w:rsidRDefault="0071538A" w:rsidP="00BA5F6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Sorø, d.</w:t>
      </w:r>
    </w:p>
    <w:p w14:paraId="4D341B39" w14:textId="77777777" w:rsidR="00BA5F6D" w:rsidRPr="00134FAE" w:rsidRDefault="00BA5F6D" w:rsidP="00BA5F6D">
      <w:pPr>
        <w:pStyle w:val="Listeafsnit"/>
        <w:rPr>
          <w:sz w:val="24"/>
          <w:szCs w:val="24"/>
        </w:rPr>
      </w:pPr>
    </w:p>
    <w:p w14:paraId="26E2B64B" w14:textId="388FF329" w:rsidR="00D46CCB" w:rsidRDefault="00164BD3" w:rsidP="007B58C0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14:paraId="1B13A7EB" w14:textId="2FF0FBBD" w:rsidR="008856DF" w:rsidRDefault="00DB75C1" w:rsidP="00C650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Referent</w:t>
      </w:r>
      <w:r w:rsidR="00856CCA">
        <w:rPr>
          <w:sz w:val="24"/>
          <w:szCs w:val="24"/>
        </w:rPr>
        <w:t>: Lone Vistisen</w:t>
      </w:r>
    </w:p>
    <w:p w14:paraId="63D70093" w14:textId="77777777" w:rsidR="00856CCA" w:rsidRDefault="00856CCA" w:rsidP="00C650A8">
      <w:pPr>
        <w:pStyle w:val="Listeafsnit"/>
        <w:rPr>
          <w:sz w:val="24"/>
          <w:szCs w:val="24"/>
        </w:rPr>
      </w:pPr>
    </w:p>
    <w:p w14:paraId="431957A5" w14:textId="77777777" w:rsidR="00856CCA" w:rsidRDefault="00856CCA" w:rsidP="00C650A8">
      <w:pPr>
        <w:pStyle w:val="Listeafsnit"/>
        <w:rPr>
          <w:sz w:val="24"/>
          <w:szCs w:val="24"/>
        </w:rPr>
      </w:pPr>
    </w:p>
    <w:p w14:paraId="1B41E492" w14:textId="5FEB12B3" w:rsidR="00C344FD" w:rsidRDefault="00C344FD" w:rsidP="00C650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Sorø, d. </w:t>
      </w:r>
    </w:p>
    <w:p w14:paraId="298FAB11" w14:textId="77777777" w:rsidR="00C344FD" w:rsidRDefault="00C344FD" w:rsidP="00C650A8">
      <w:pPr>
        <w:pStyle w:val="Listeafsnit"/>
        <w:rPr>
          <w:sz w:val="24"/>
          <w:szCs w:val="24"/>
        </w:rPr>
      </w:pPr>
    </w:p>
    <w:p w14:paraId="7F3AAE9D" w14:textId="77777777" w:rsidR="00C344FD" w:rsidRDefault="00C344FD" w:rsidP="00C650A8">
      <w:pPr>
        <w:pStyle w:val="Listeafsnit"/>
        <w:pBdr>
          <w:bottom w:val="single" w:sz="6" w:space="1" w:color="auto"/>
        </w:pBdr>
        <w:rPr>
          <w:sz w:val="24"/>
          <w:szCs w:val="24"/>
        </w:rPr>
      </w:pPr>
    </w:p>
    <w:p w14:paraId="506970F6" w14:textId="3B0D30EC" w:rsidR="003420A5" w:rsidRDefault="003420A5" w:rsidP="00C650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Formand Jakob Maibom</w:t>
      </w:r>
    </w:p>
    <w:p w14:paraId="66668921" w14:textId="77777777" w:rsidR="00EC0508" w:rsidRDefault="00EC0508" w:rsidP="00C650A8">
      <w:pPr>
        <w:pStyle w:val="Listeafsnit"/>
        <w:rPr>
          <w:sz w:val="24"/>
          <w:szCs w:val="24"/>
        </w:rPr>
      </w:pPr>
    </w:p>
    <w:p w14:paraId="669F78D9" w14:textId="77777777" w:rsidR="00EC0508" w:rsidRDefault="00EC0508" w:rsidP="00C650A8">
      <w:pPr>
        <w:pStyle w:val="Listeafsnit"/>
        <w:rPr>
          <w:sz w:val="24"/>
          <w:szCs w:val="24"/>
        </w:rPr>
      </w:pPr>
    </w:p>
    <w:p w14:paraId="103A3571" w14:textId="6868FAF0" w:rsidR="00EC0508" w:rsidRDefault="00EC0508" w:rsidP="00C650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Sorø, d.</w:t>
      </w:r>
    </w:p>
    <w:p w14:paraId="3E0A1B7B" w14:textId="77777777" w:rsidR="00EC0508" w:rsidRDefault="00EC0508" w:rsidP="00C650A8">
      <w:pPr>
        <w:pStyle w:val="Listeafsnit"/>
        <w:pBdr>
          <w:bottom w:val="single" w:sz="6" w:space="1" w:color="auto"/>
        </w:pBdr>
        <w:rPr>
          <w:sz w:val="24"/>
          <w:szCs w:val="24"/>
        </w:rPr>
      </w:pPr>
    </w:p>
    <w:p w14:paraId="5446B08F" w14:textId="598D90E5" w:rsidR="00396F47" w:rsidRPr="00144E16" w:rsidRDefault="00396F47" w:rsidP="00C650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Dirigent Poul Henrik Madelung</w:t>
      </w:r>
    </w:p>
    <w:sectPr w:rsidR="00396F47" w:rsidRPr="00144E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021C"/>
    <w:multiLevelType w:val="hybridMultilevel"/>
    <w:tmpl w:val="4BE4DF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9E"/>
    <w:rsid w:val="00010CD1"/>
    <w:rsid w:val="000853EA"/>
    <w:rsid w:val="000A14C4"/>
    <w:rsid w:val="000B4B88"/>
    <w:rsid w:val="000C1F3D"/>
    <w:rsid w:val="000C73DB"/>
    <w:rsid w:val="000E2AC2"/>
    <w:rsid w:val="000F3DC1"/>
    <w:rsid w:val="00111F29"/>
    <w:rsid w:val="00112938"/>
    <w:rsid w:val="00116C32"/>
    <w:rsid w:val="00134FAE"/>
    <w:rsid w:val="00144E16"/>
    <w:rsid w:val="001470B8"/>
    <w:rsid w:val="00152657"/>
    <w:rsid w:val="00164BD3"/>
    <w:rsid w:val="001654DC"/>
    <w:rsid w:val="00184D23"/>
    <w:rsid w:val="001C3B0B"/>
    <w:rsid w:val="001C410A"/>
    <w:rsid w:val="001D3801"/>
    <w:rsid w:val="001D4E76"/>
    <w:rsid w:val="001E56BD"/>
    <w:rsid w:val="00200719"/>
    <w:rsid w:val="00205B51"/>
    <w:rsid w:val="00220BFB"/>
    <w:rsid w:val="00222ACB"/>
    <w:rsid w:val="00250277"/>
    <w:rsid w:val="00274573"/>
    <w:rsid w:val="00282F55"/>
    <w:rsid w:val="00292083"/>
    <w:rsid w:val="002D2190"/>
    <w:rsid w:val="002D4777"/>
    <w:rsid w:val="002D68F0"/>
    <w:rsid w:val="0031455F"/>
    <w:rsid w:val="00317B0C"/>
    <w:rsid w:val="003420A5"/>
    <w:rsid w:val="0034370C"/>
    <w:rsid w:val="00396F47"/>
    <w:rsid w:val="003A0D4F"/>
    <w:rsid w:val="003C202F"/>
    <w:rsid w:val="003E167B"/>
    <w:rsid w:val="003F5831"/>
    <w:rsid w:val="00427394"/>
    <w:rsid w:val="00441698"/>
    <w:rsid w:val="00457753"/>
    <w:rsid w:val="00485E6A"/>
    <w:rsid w:val="004B05E2"/>
    <w:rsid w:val="004C36A1"/>
    <w:rsid w:val="004D1522"/>
    <w:rsid w:val="004F2F01"/>
    <w:rsid w:val="005047A0"/>
    <w:rsid w:val="00506EDE"/>
    <w:rsid w:val="00524C0F"/>
    <w:rsid w:val="005615A5"/>
    <w:rsid w:val="00565141"/>
    <w:rsid w:val="005956F0"/>
    <w:rsid w:val="005E2085"/>
    <w:rsid w:val="00604BC2"/>
    <w:rsid w:val="006228F5"/>
    <w:rsid w:val="006352C3"/>
    <w:rsid w:val="00644971"/>
    <w:rsid w:val="00647D71"/>
    <w:rsid w:val="0065768B"/>
    <w:rsid w:val="00674299"/>
    <w:rsid w:val="00680339"/>
    <w:rsid w:val="006A4805"/>
    <w:rsid w:val="006C646F"/>
    <w:rsid w:val="006D0912"/>
    <w:rsid w:val="006D4A71"/>
    <w:rsid w:val="006D6676"/>
    <w:rsid w:val="006D66BF"/>
    <w:rsid w:val="006E553E"/>
    <w:rsid w:val="00700EBE"/>
    <w:rsid w:val="0071538A"/>
    <w:rsid w:val="0071712B"/>
    <w:rsid w:val="00717E7C"/>
    <w:rsid w:val="007450B1"/>
    <w:rsid w:val="00751543"/>
    <w:rsid w:val="00775906"/>
    <w:rsid w:val="007A633A"/>
    <w:rsid w:val="007B1FD5"/>
    <w:rsid w:val="007B58C0"/>
    <w:rsid w:val="007C1CAD"/>
    <w:rsid w:val="007C2737"/>
    <w:rsid w:val="007C7D54"/>
    <w:rsid w:val="007F5A18"/>
    <w:rsid w:val="008036B2"/>
    <w:rsid w:val="00816529"/>
    <w:rsid w:val="008277FF"/>
    <w:rsid w:val="00832711"/>
    <w:rsid w:val="00837F7D"/>
    <w:rsid w:val="00856CCA"/>
    <w:rsid w:val="00882449"/>
    <w:rsid w:val="00883D72"/>
    <w:rsid w:val="008856DF"/>
    <w:rsid w:val="008A2934"/>
    <w:rsid w:val="008B052A"/>
    <w:rsid w:val="008B3BA0"/>
    <w:rsid w:val="008B5C68"/>
    <w:rsid w:val="008C4692"/>
    <w:rsid w:val="0090638C"/>
    <w:rsid w:val="009474F0"/>
    <w:rsid w:val="009835C5"/>
    <w:rsid w:val="00985F29"/>
    <w:rsid w:val="0099097C"/>
    <w:rsid w:val="009A3EDE"/>
    <w:rsid w:val="009B43E2"/>
    <w:rsid w:val="009D1EC1"/>
    <w:rsid w:val="009E00C7"/>
    <w:rsid w:val="00A00EFA"/>
    <w:rsid w:val="00A264AA"/>
    <w:rsid w:val="00A5330F"/>
    <w:rsid w:val="00A748EE"/>
    <w:rsid w:val="00A93875"/>
    <w:rsid w:val="00AA6FF7"/>
    <w:rsid w:val="00AB7A3A"/>
    <w:rsid w:val="00AC159D"/>
    <w:rsid w:val="00AD6953"/>
    <w:rsid w:val="00B102A9"/>
    <w:rsid w:val="00B3729E"/>
    <w:rsid w:val="00B60E25"/>
    <w:rsid w:val="00B75BD6"/>
    <w:rsid w:val="00B817BD"/>
    <w:rsid w:val="00B86550"/>
    <w:rsid w:val="00B934AF"/>
    <w:rsid w:val="00BA48E2"/>
    <w:rsid w:val="00BA5F6D"/>
    <w:rsid w:val="00BA7669"/>
    <w:rsid w:val="00BC2874"/>
    <w:rsid w:val="00BC6C0A"/>
    <w:rsid w:val="00BE1370"/>
    <w:rsid w:val="00C055D2"/>
    <w:rsid w:val="00C242C4"/>
    <w:rsid w:val="00C26EC9"/>
    <w:rsid w:val="00C30DEB"/>
    <w:rsid w:val="00C34037"/>
    <w:rsid w:val="00C344FD"/>
    <w:rsid w:val="00C650A8"/>
    <w:rsid w:val="00C74EEC"/>
    <w:rsid w:val="00C7582E"/>
    <w:rsid w:val="00C76CDB"/>
    <w:rsid w:val="00C8412B"/>
    <w:rsid w:val="00C8723E"/>
    <w:rsid w:val="00C958D8"/>
    <w:rsid w:val="00CB471A"/>
    <w:rsid w:val="00CC5BBA"/>
    <w:rsid w:val="00CE5F8B"/>
    <w:rsid w:val="00D003FE"/>
    <w:rsid w:val="00D10CA4"/>
    <w:rsid w:val="00D12808"/>
    <w:rsid w:val="00D3342B"/>
    <w:rsid w:val="00D44005"/>
    <w:rsid w:val="00D46CCB"/>
    <w:rsid w:val="00D646CC"/>
    <w:rsid w:val="00D7295B"/>
    <w:rsid w:val="00D74024"/>
    <w:rsid w:val="00D77984"/>
    <w:rsid w:val="00D81AEF"/>
    <w:rsid w:val="00DA51E0"/>
    <w:rsid w:val="00DB75C1"/>
    <w:rsid w:val="00DC7AC9"/>
    <w:rsid w:val="00DD758A"/>
    <w:rsid w:val="00E15C07"/>
    <w:rsid w:val="00E351B4"/>
    <w:rsid w:val="00E463A7"/>
    <w:rsid w:val="00E5281F"/>
    <w:rsid w:val="00E54552"/>
    <w:rsid w:val="00E65FD3"/>
    <w:rsid w:val="00E972D5"/>
    <w:rsid w:val="00EB139E"/>
    <w:rsid w:val="00EC0508"/>
    <w:rsid w:val="00EC3084"/>
    <w:rsid w:val="00EE03C3"/>
    <w:rsid w:val="00EE407F"/>
    <w:rsid w:val="00EF0754"/>
    <w:rsid w:val="00EF5BB9"/>
    <w:rsid w:val="00F03812"/>
    <w:rsid w:val="00F16B70"/>
    <w:rsid w:val="00F2701C"/>
    <w:rsid w:val="00F27FA0"/>
    <w:rsid w:val="00F30130"/>
    <w:rsid w:val="00F37F0E"/>
    <w:rsid w:val="00F44A31"/>
    <w:rsid w:val="00F516F6"/>
    <w:rsid w:val="00F65031"/>
    <w:rsid w:val="00FA6856"/>
    <w:rsid w:val="00FA7B9A"/>
    <w:rsid w:val="00FB0B32"/>
    <w:rsid w:val="00FB4FAA"/>
    <w:rsid w:val="00FC3BC3"/>
    <w:rsid w:val="00FE353B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6153"/>
  <w15:chartTrackingRefBased/>
  <w15:docId w15:val="{5605E89E-0192-443B-9898-AB6E8BB9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Vistisen</dc:creator>
  <cp:keywords/>
  <dc:description/>
  <cp:lastModifiedBy>Jakob Østerberg Meibom</cp:lastModifiedBy>
  <cp:revision>2</cp:revision>
  <dcterms:created xsi:type="dcterms:W3CDTF">2022-04-10T21:58:00Z</dcterms:created>
  <dcterms:modified xsi:type="dcterms:W3CDTF">2022-04-10T21:58:00Z</dcterms:modified>
</cp:coreProperties>
</file>